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23F11" w14:textId="77777777" w:rsidR="007D7652" w:rsidRPr="009948A7" w:rsidRDefault="007D7652" w:rsidP="007D7652">
      <w:pPr>
        <w:spacing w:line="480" w:lineRule="auto"/>
        <w:jc w:val="center"/>
        <w:rPr>
          <w:rFonts w:ascii="Times New Roman" w:hAnsi="Times New Roman" w:cs="Times New Roman"/>
          <w:b/>
          <w:sz w:val="36"/>
          <w:szCs w:val="36"/>
        </w:rPr>
      </w:pPr>
      <w:r w:rsidRPr="009948A7">
        <w:rPr>
          <w:rFonts w:ascii="Times New Roman" w:hAnsi="Times New Roman" w:cs="Times New Roman"/>
          <w:b/>
          <w:sz w:val="36"/>
          <w:szCs w:val="36"/>
        </w:rPr>
        <w:t>INTRODUCTION</w:t>
      </w:r>
    </w:p>
    <w:p w14:paraId="497A310A" w14:textId="77777777" w:rsidR="007D7652" w:rsidRPr="009948A7" w:rsidRDefault="007D7652" w:rsidP="007D7652">
      <w:pPr>
        <w:spacing w:after="0" w:line="240" w:lineRule="auto"/>
        <w:ind w:firstLine="547"/>
        <w:jc w:val="center"/>
        <w:rPr>
          <w:rFonts w:ascii="Times New Roman" w:eastAsiaTheme="majorEastAsia" w:hAnsi="Times New Roman" w:cs="Times New Roman"/>
          <w:sz w:val="24"/>
          <w:szCs w:val="24"/>
        </w:rPr>
      </w:pPr>
      <w:r w:rsidRPr="009948A7">
        <w:rPr>
          <w:rFonts w:ascii="Times New Roman" w:eastAsiaTheme="majorEastAsia" w:hAnsi="Times New Roman" w:cs="Times New Roman"/>
          <w:sz w:val="24"/>
          <w:szCs w:val="24"/>
        </w:rPr>
        <w:t>You must learn a new way to think before you can master a new way to be. —Marianne Williamso</w:t>
      </w:r>
      <w:commentRangeStart w:id="0"/>
      <w:r w:rsidRPr="009948A7">
        <w:rPr>
          <w:rFonts w:ascii="Times New Roman" w:eastAsiaTheme="majorEastAsia" w:hAnsi="Times New Roman" w:cs="Times New Roman"/>
          <w:sz w:val="24"/>
          <w:szCs w:val="24"/>
        </w:rPr>
        <w:t>n</w:t>
      </w:r>
      <w:commentRangeEnd w:id="0"/>
      <w:r w:rsidRPr="009948A7">
        <w:rPr>
          <w:rFonts w:ascii="Times New Roman" w:eastAsiaTheme="majorEastAsia" w:hAnsi="Times New Roman" w:cs="Times New Roman"/>
          <w:sz w:val="24"/>
          <w:szCs w:val="24"/>
        </w:rPr>
        <w:commentReference w:id="0"/>
      </w:r>
    </w:p>
    <w:p w14:paraId="6FB81982" w14:textId="77777777" w:rsidR="007D7652" w:rsidRPr="009948A7" w:rsidRDefault="007D7652" w:rsidP="007D7652">
      <w:pPr>
        <w:spacing w:line="480" w:lineRule="auto"/>
        <w:rPr>
          <w:rFonts w:ascii="Times New Roman" w:hAnsi="Times New Roman" w:cs="Times New Roman"/>
          <w:sz w:val="24"/>
          <w:szCs w:val="24"/>
        </w:rPr>
      </w:pPr>
    </w:p>
    <w:p w14:paraId="04B77802" w14:textId="77777777" w:rsidR="007D7652" w:rsidRPr="009948A7" w:rsidRDefault="007D7652" w:rsidP="007D7652">
      <w:pPr>
        <w:keepNext/>
        <w:framePr w:dropCap="drop" w:lines="3" w:wrap="around" w:vAnchor="text" w:hAnchor="text"/>
        <w:spacing w:after="0" w:line="1655" w:lineRule="exact"/>
        <w:jc w:val="both"/>
        <w:textAlignment w:val="baseline"/>
        <w:rPr>
          <w:rFonts w:ascii="Times New Roman" w:hAnsi="Times New Roman" w:cs="Times New Roman"/>
          <w:sz w:val="195"/>
          <w:szCs w:val="24"/>
        </w:rPr>
      </w:pPr>
      <w:r w:rsidRPr="009948A7">
        <w:rPr>
          <w:rFonts w:ascii="Times New Roman" w:hAnsi="Times New Roman" w:cs="Times New Roman"/>
          <w:sz w:val="195"/>
          <w:szCs w:val="24"/>
        </w:rPr>
        <w:t>Y</w:t>
      </w:r>
    </w:p>
    <w:p w14:paraId="0D8387DF" w14:textId="77777777" w:rsidR="007D7652" w:rsidRPr="009948A7" w:rsidRDefault="007D7652" w:rsidP="007D7652">
      <w:pPr>
        <w:spacing w:line="480" w:lineRule="auto"/>
        <w:jc w:val="both"/>
        <w:rPr>
          <w:rFonts w:ascii="Times New Roman" w:hAnsi="Times New Roman" w:cs="Times New Roman"/>
          <w:sz w:val="24"/>
          <w:szCs w:val="24"/>
        </w:rPr>
      </w:pPr>
      <w:r w:rsidRPr="009948A7">
        <w:rPr>
          <w:rFonts w:ascii="Times New Roman" w:hAnsi="Times New Roman" w:cs="Times New Roman"/>
          <w:sz w:val="24"/>
          <w:szCs w:val="24"/>
        </w:rPr>
        <w:t xml:space="preserve">our thinking has created the life you have.  Is it the life you want?  Self-defeating thoughts sabotage our health, wealth, and relationships.  We weren’t meant to live bland … burned out existences. Living below God’s audacious plan has your frustration sizzling … and your passion fizzling.  </w:t>
      </w:r>
    </w:p>
    <w:p w14:paraId="0A0030C2" w14:textId="77777777" w:rsidR="007D7652" w:rsidRPr="009948A7" w:rsidRDefault="007D7652" w:rsidP="007D7652">
      <w:pPr>
        <w:spacing w:line="480" w:lineRule="auto"/>
        <w:ind w:firstLine="720"/>
        <w:jc w:val="both"/>
        <w:rPr>
          <w:rFonts w:ascii="Times New Roman" w:hAnsi="Times New Roman" w:cs="Times New Roman"/>
          <w:sz w:val="24"/>
          <w:szCs w:val="24"/>
          <w:highlight w:val="yellow"/>
        </w:rPr>
      </w:pPr>
      <w:r w:rsidRPr="009948A7">
        <w:rPr>
          <w:rFonts w:ascii="Times New Roman" w:hAnsi="Times New Roman" w:cs="Times New Roman"/>
          <w:i/>
          <w:sz w:val="24"/>
          <w:szCs w:val="24"/>
        </w:rPr>
        <w:t>Mind Moxie</w:t>
      </w:r>
      <w:r w:rsidRPr="009948A7">
        <w:rPr>
          <w:rFonts w:ascii="Times New Roman" w:hAnsi="Times New Roman" w:cs="Times New Roman"/>
          <w:sz w:val="24"/>
          <w:szCs w:val="24"/>
        </w:rPr>
        <w:t xml:space="preserve"> is the key to your freedom.  </w:t>
      </w:r>
      <w:r w:rsidRPr="009948A7">
        <w:rPr>
          <w:rFonts w:ascii="Times New Roman" w:hAnsi="Times New Roman" w:cs="Times New Roman"/>
          <w:i/>
          <w:sz w:val="24"/>
          <w:szCs w:val="24"/>
        </w:rPr>
        <w:t>Mind Moxie</w:t>
      </w:r>
      <w:r w:rsidRPr="009948A7">
        <w:rPr>
          <w:rFonts w:ascii="Times New Roman" w:hAnsi="Times New Roman" w:cs="Times New Roman"/>
          <w:sz w:val="24"/>
          <w:szCs w:val="24"/>
        </w:rPr>
        <w:t xml:space="preserve"> was written to help you understand the bondage of faulty thinking, and to guide you through the steps to imagining your “ideal” life.  </w:t>
      </w:r>
    </w:p>
    <w:p w14:paraId="445B458A" w14:textId="7E35E531" w:rsidR="007D7652" w:rsidRPr="009948A7" w:rsidRDefault="007D7652" w:rsidP="007D7652">
      <w:pPr>
        <w:spacing w:line="480" w:lineRule="auto"/>
        <w:ind w:firstLine="720"/>
        <w:jc w:val="both"/>
        <w:rPr>
          <w:rFonts w:ascii="Times New Roman" w:hAnsi="Times New Roman" w:cs="Times New Roman"/>
          <w:sz w:val="24"/>
          <w:szCs w:val="24"/>
        </w:rPr>
      </w:pPr>
      <w:r w:rsidRPr="009948A7">
        <w:rPr>
          <w:rFonts w:ascii="Times New Roman" w:hAnsi="Times New Roman" w:cs="Times New Roman"/>
          <w:sz w:val="24"/>
          <w:szCs w:val="24"/>
        </w:rPr>
        <w:t xml:space="preserve">If you struggle with negative thinking, you're not alone.  This book is based on personal experience, backed by </w:t>
      </w:r>
      <w:commentRangeStart w:id="1"/>
      <w:r w:rsidRPr="009948A7">
        <w:rPr>
          <w:rFonts w:ascii="Times New Roman" w:hAnsi="Times New Roman" w:cs="Times New Roman"/>
          <w:sz w:val="24"/>
          <w:szCs w:val="24"/>
        </w:rPr>
        <w:t>Scripture,</w:t>
      </w:r>
      <w:commentRangeEnd w:id="1"/>
      <w:r w:rsidRPr="009948A7">
        <w:rPr>
          <w:sz w:val="18"/>
          <w:szCs w:val="18"/>
        </w:rPr>
        <w:commentReference w:id="1"/>
      </w:r>
      <w:r w:rsidRPr="009948A7">
        <w:rPr>
          <w:rFonts w:ascii="Times New Roman" w:hAnsi="Times New Roman" w:cs="Times New Roman"/>
          <w:sz w:val="24"/>
          <w:szCs w:val="24"/>
        </w:rPr>
        <w:t xml:space="preserve"> and supported by scientific research.  Cognitive neuroscientist Dr. Caroline Leaf says, "Thoughts are measurable and occupy mental 'real estate.' Thoughts are active; they grow and change.  Thoughts influence every decision, word, action and physical reaction we make."</w:t>
      </w:r>
      <w:bookmarkStart w:id="2" w:name="_GoBack"/>
      <w:bookmarkEnd w:id="2"/>
      <w:r w:rsidRPr="009948A7">
        <w:rPr>
          <w:rFonts w:ascii="Times New Roman" w:hAnsi="Times New Roman" w:cs="Times New Roman"/>
          <w:sz w:val="24"/>
          <w:szCs w:val="24"/>
          <w:vertAlign w:val="superscript"/>
        </w:rPr>
        <w:t xml:space="preserve"> </w:t>
      </w:r>
    </w:p>
    <w:p w14:paraId="7C878869" w14:textId="77777777" w:rsidR="007D7652" w:rsidRPr="009948A7" w:rsidRDefault="007D7652" w:rsidP="007D7652">
      <w:pPr>
        <w:spacing w:line="480" w:lineRule="auto"/>
        <w:ind w:firstLine="720"/>
        <w:jc w:val="both"/>
        <w:rPr>
          <w:rFonts w:ascii="Times New Roman" w:hAnsi="Times New Roman" w:cs="Times New Roman"/>
          <w:sz w:val="24"/>
          <w:szCs w:val="24"/>
        </w:rPr>
      </w:pPr>
      <w:r w:rsidRPr="009948A7">
        <w:rPr>
          <w:rFonts w:ascii="Times New Roman" w:hAnsi="Times New Roman" w:cs="Times New Roman"/>
          <w:i/>
          <w:sz w:val="24"/>
          <w:szCs w:val="24"/>
        </w:rPr>
        <w:t>Mind Moxie</w:t>
      </w:r>
      <w:r w:rsidRPr="009948A7">
        <w:rPr>
          <w:rFonts w:ascii="Times New Roman" w:hAnsi="Times New Roman" w:cs="Times New Roman"/>
          <w:sz w:val="24"/>
          <w:szCs w:val="24"/>
        </w:rPr>
        <w:t xml:space="preserve"> was written for people who feel powerless, overwhelmed, and defeated. It will help you gain control over your life while you learn to discipline your thoughts. </w:t>
      </w:r>
    </w:p>
    <w:p w14:paraId="768916B5" w14:textId="77777777" w:rsidR="007D7652" w:rsidRPr="009948A7" w:rsidRDefault="007D7652" w:rsidP="007D7652">
      <w:pPr>
        <w:spacing w:line="480" w:lineRule="auto"/>
        <w:ind w:firstLine="720"/>
        <w:jc w:val="both"/>
        <w:rPr>
          <w:rFonts w:ascii="Times New Roman" w:hAnsi="Times New Roman" w:cs="Times New Roman"/>
          <w:sz w:val="24"/>
          <w:szCs w:val="24"/>
        </w:rPr>
      </w:pPr>
      <w:r w:rsidRPr="009948A7">
        <w:rPr>
          <w:rFonts w:ascii="Times New Roman" w:hAnsi="Times New Roman" w:cs="Times New Roman"/>
          <w:i/>
          <w:sz w:val="24"/>
          <w:szCs w:val="24"/>
        </w:rPr>
        <w:t>Mind Moxie</w:t>
      </w:r>
      <w:r w:rsidRPr="009948A7">
        <w:rPr>
          <w:rFonts w:ascii="Times New Roman" w:hAnsi="Times New Roman" w:cs="Times New Roman"/>
          <w:sz w:val="24"/>
          <w:szCs w:val="24"/>
        </w:rPr>
        <w:t xml:space="preserve"> has been proven to create life change.  Pastor Bob Perry from Las Vegas said, “I found </w:t>
      </w:r>
      <w:r w:rsidRPr="009948A7">
        <w:rPr>
          <w:rFonts w:ascii="Times New Roman" w:hAnsi="Times New Roman" w:cs="Times New Roman"/>
          <w:i/>
          <w:sz w:val="24"/>
          <w:szCs w:val="24"/>
        </w:rPr>
        <w:t>Mind Moxie</w:t>
      </w:r>
      <w:r w:rsidRPr="009948A7">
        <w:rPr>
          <w:rFonts w:ascii="Times New Roman" w:hAnsi="Times New Roman" w:cs="Times New Roman"/>
          <w:sz w:val="24"/>
          <w:szCs w:val="24"/>
        </w:rPr>
        <w:t xml:space="preserve"> full of the essential tools to equip any serious seeker of success.” Each victory-inducing chapter unfolds new strategies to strengthen your thinking.  </w:t>
      </w:r>
    </w:p>
    <w:p w14:paraId="0439139F" w14:textId="77777777" w:rsidR="007D7652" w:rsidRPr="009948A7" w:rsidRDefault="007D7652" w:rsidP="007D7652">
      <w:pPr>
        <w:spacing w:line="480" w:lineRule="auto"/>
        <w:ind w:firstLine="720"/>
        <w:jc w:val="both"/>
        <w:rPr>
          <w:rFonts w:ascii="Times New Roman" w:hAnsi="Times New Roman" w:cs="Times New Roman"/>
          <w:sz w:val="24"/>
          <w:szCs w:val="24"/>
        </w:rPr>
      </w:pPr>
      <w:r w:rsidRPr="009948A7">
        <w:rPr>
          <w:rFonts w:ascii="Times New Roman" w:hAnsi="Times New Roman" w:cs="Times New Roman"/>
          <w:sz w:val="24"/>
          <w:szCs w:val="24"/>
        </w:rPr>
        <w:lastRenderedPageBreak/>
        <w:t xml:space="preserve">We promise—if you implement the </w:t>
      </w:r>
      <w:r w:rsidRPr="009948A7">
        <w:rPr>
          <w:rFonts w:ascii="Times New Roman" w:hAnsi="Times New Roman" w:cs="Times New Roman"/>
          <w:i/>
          <w:sz w:val="24"/>
          <w:szCs w:val="24"/>
        </w:rPr>
        <w:t>Mind Moxie</w:t>
      </w:r>
      <w:r w:rsidRPr="009948A7">
        <w:rPr>
          <w:rFonts w:ascii="Times New Roman" w:hAnsi="Times New Roman" w:cs="Times New Roman"/>
          <w:sz w:val="24"/>
          <w:szCs w:val="24"/>
        </w:rPr>
        <w:t xml:space="preserve"> mindset you will gain power over your life.  You will be happier, healthier, and more purposeful.  You don't have to live another day feeling discouraged.      </w:t>
      </w:r>
    </w:p>
    <w:p w14:paraId="1CB2639A" w14:textId="77777777" w:rsidR="007D7652" w:rsidRPr="009948A7" w:rsidRDefault="007D7652" w:rsidP="007D7652">
      <w:pPr>
        <w:spacing w:line="480" w:lineRule="auto"/>
        <w:jc w:val="both"/>
        <w:rPr>
          <w:rFonts w:ascii="Times New Roman" w:hAnsi="Times New Roman" w:cs="Times New Roman"/>
          <w:sz w:val="24"/>
          <w:szCs w:val="24"/>
        </w:rPr>
      </w:pPr>
      <w:r w:rsidRPr="009948A7">
        <w:rPr>
          <w:rFonts w:ascii="Times New Roman" w:hAnsi="Times New Roman" w:cs="Times New Roman"/>
          <w:sz w:val="24"/>
          <w:szCs w:val="24"/>
        </w:rPr>
        <w:tab/>
        <w:t xml:space="preserve">Unlock </w:t>
      </w:r>
      <w:commentRangeStart w:id="3"/>
      <w:r w:rsidRPr="009948A7">
        <w:rPr>
          <w:rFonts w:ascii="Times New Roman" w:hAnsi="Times New Roman" w:cs="Times New Roman"/>
          <w:sz w:val="24"/>
          <w:szCs w:val="24"/>
        </w:rPr>
        <w:t xml:space="preserve">the three keys </w:t>
      </w:r>
      <w:commentRangeEnd w:id="3"/>
      <w:r w:rsidRPr="009948A7">
        <w:rPr>
          <w:sz w:val="18"/>
          <w:szCs w:val="18"/>
        </w:rPr>
        <w:commentReference w:id="3"/>
      </w:r>
      <w:r w:rsidRPr="009948A7">
        <w:rPr>
          <w:rFonts w:ascii="Times New Roman" w:hAnsi="Times New Roman" w:cs="Times New Roman"/>
          <w:sz w:val="24"/>
          <w:szCs w:val="24"/>
        </w:rPr>
        <w:t>to changed thinking and you will change your life:</w:t>
      </w:r>
    </w:p>
    <w:p w14:paraId="02A3BE33" w14:textId="77777777" w:rsidR="007D7652" w:rsidRPr="009948A7" w:rsidRDefault="007D7652" w:rsidP="007D7652">
      <w:pPr>
        <w:numPr>
          <w:ilvl w:val="0"/>
          <w:numId w:val="1"/>
        </w:numPr>
        <w:spacing w:after="200" w:line="480" w:lineRule="auto"/>
        <w:contextualSpacing/>
        <w:jc w:val="both"/>
        <w:rPr>
          <w:rFonts w:ascii="Times New Roman" w:eastAsiaTheme="majorEastAsia" w:hAnsi="Times New Roman" w:cs="Times New Roman"/>
          <w:sz w:val="24"/>
          <w:szCs w:val="24"/>
        </w:rPr>
      </w:pPr>
      <w:r w:rsidRPr="009948A7">
        <w:rPr>
          <w:rFonts w:ascii="Times New Roman" w:eastAsiaTheme="majorEastAsia" w:hAnsi="Times New Roman" w:cs="Times New Roman"/>
          <w:i/>
          <w:sz w:val="24"/>
          <w:szCs w:val="24"/>
        </w:rPr>
        <w:t>Imagination:</w:t>
      </w:r>
      <w:r w:rsidRPr="009948A7">
        <w:rPr>
          <w:rFonts w:ascii="Times New Roman" w:eastAsiaTheme="majorEastAsia" w:hAnsi="Times New Roman" w:cs="Times New Roman"/>
          <w:sz w:val="24"/>
          <w:szCs w:val="24"/>
        </w:rPr>
        <w:t xml:space="preserve"> Unlock the power to create your ideal future. </w:t>
      </w:r>
    </w:p>
    <w:p w14:paraId="5EC4674B" w14:textId="77777777" w:rsidR="007D7652" w:rsidRPr="009948A7" w:rsidRDefault="007D7652" w:rsidP="007D7652">
      <w:pPr>
        <w:numPr>
          <w:ilvl w:val="0"/>
          <w:numId w:val="1"/>
        </w:numPr>
        <w:spacing w:after="200" w:line="480" w:lineRule="auto"/>
        <w:contextualSpacing/>
        <w:jc w:val="both"/>
        <w:rPr>
          <w:rFonts w:ascii="Times New Roman" w:eastAsiaTheme="majorEastAsia" w:hAnsi="Times New Roman" w:cs="Times New Roman"/>
          <w:sz w:val="24"/>
          <w:szCs w:val="24"/>
        </w:rPr>
      </w:pPr>
      <w:r w:rsidRPr="009948A7">
        <w:rPr>
          <w:rFonts w:ascii="Times New Roman" w:eastAsiaTheme="majorEastAsia" w:hAnsi="Times New Roman" w:cs="Times New Roman"/>
          <w:i/>
          <w:sz w:val="24"/>
          <w:szCs w:val="24"/>
        </w:rPr>
        <w:t>Meditation:</w:t>
      </w:r>
      <w:r w:rsidRPr="009948A7">
        <w:rPr>
          <w:rFonts w:ascii="Times New Roman" w:eastAsiaTheme="majorEastAsia" w:hAnsi="Times New Roman" w:cs="Times New Roman"/>
          <w:sz w:val="24"/>
          <w:szCs w:val="24"/>
        </w:rPr>
        <w:t xml:space="preserve"> Unlock the power to focus and connect your goals to the Word.</w:t>
      </w:r>
    </w:p>
    <w:p w14:paraId="2FBB8E01" w14:textId="77777777" w:rsidR="007D7652" w:rsidRPr="009948A7" w:rsidRDefault="007D7652" w:rsidP="007D7652">
      <w:pPr>
        <w:numPr>
          <w:ilvl w:val="0"/>
          <w:numId w:val="1"/>
        </w:numPr>
        <w:spacing w:after="200" w:line="480" w:lineRule="auto"/>
        <w:contextualSpacing/>
        <w:jc w:val="both"/>
        <w:rPr>
          <w:rFonts w:ascii="Times New Roman" w:eastAsiaTheme="majorEastAsia" w:hAnsi="Times New Roman" w:cs="Times New Roman"/>
          <w:sz w:val="24"/>
          <w:szCs w:val="24"/>
        </w:rPr>
      </w:pPr>
      <w:r w:rsidRPr="009948A7">
        <w:rPr>
          <w:rFonts w:ascii="Times New Roman" w:eastAsiaTheme="majorEastAsia" w:hAnsi="Times New Roman" w:cs="Times New Roman"/>
          <w:i/>
          <w:sz w:val="24"/>
          <w:szCs w:val="24"/>
        </w:rPr>
        <w:t>Confession:</w:t>
      </w:r>
      <w:r w:rsidRPr="009948A7">
        <w:rPr>
          <w:rFonts w:ascii="Times New Roman" w:eastAsiaTheme="majorEastAsia" w:hAnsi="Times New Roman" w:cs="Times New Roman"/>
          <w:sz w:val="24"/>
          <w:szCs w:val="24"/>
        </w:rPr>
        <w:t xml:space="preserve"> Unlock the power of your words to speak life. </w:t>
      </w:r>
    </w:p>
    <w:p w14:paraId="49437A1B" w14:textId="77777777" w:rsidR="007D7652" w:rsidRPr="009948A7" w:rsidRDefault="007D7652" w:rsidP="007D7652">
      <w:pPr>
        <w:spacing w:line="480" w:lineRule="auto"/>
        <w:ind w:firstLine="720"/>
        <w:jc w:val="both"/>
        <w:rPr>
          <w:rFonts w:ascii="Times New Roman" w:hAnsi="Times New Roman" w:cs="Times New Roman"/>
          <w:sz w:val="24"/>
          <w:szCs w:val="24"/>
        </w:rPr>
      </w:pPr>
      <w:r w:rsidRPr="009948A7">
        <w:rPr>
          <w:rFonts w:ascii="Times New Roman" w:hAnsi="Times New Roman" w:cs="Times New Roman"/>
          <w:sz w:val="24"/>
          <w:szCs w:val="24"/>
        </w:rPr>
        <w:t xml:space="preserve"> See yourself strong in spirit, soul, and body:</w:t>
      </w:r>
    </w:p>
    <w:p w14:paraId="3CB02B0F" w14:textId="77777777" w:rsidR="007D7652" w:rsidRPr="009948A7" w:rsidRDefault="007D7652" w:rsidP="007D7652">
      <w:pPr>
        <w:spacing w:line="480" w:lineRule="auto"/>
        <w:ind w:left="270"/>
        <w:jc w:val="both"/>
        <w:rPr>
          <w:rFonts w:ascii="Times New Roman" w:hAnsi="Times New Roman" w:cs="Times New Roman"/>
        </w:rPr>
      </w:pPr>
      <w:r w:rsidRPr="009948A7">
        <w:rPr>
          <w:rFonts w:ascii="Times New Roman" w:hAnsi="Times New Roman" w:cs="Times New Roman"/>
        </w:rPr>
        <w:t>May God himself, the God who makes everything holy and whole, make you holy and whole, put you together—spirit, soul, and body—and keep you fit for the coming of our Master, Jesus Christ. The One who called you is completely dependable. If he said it, he’ll do it! (1 Thessalonians 5:23-24 MSG)</w:t>
      </w:r>
    </w:p>
    <w:p w14:paraId="4D70C2B4" w14:textId="77777777" w:rsidR="007D7652" w:rsidRPr="009948A7" w:rsidRDefault="007D7652" w:rsidP="007D7652">
      <w:pPr>
        <w:spacing w:line="480" w:lineRule="auto"/>
        <w:ind w:firstLine="720"/>
        <w:jc w:val="both"/>
        <w:rPr>
          <w:rFonts w:ascii="Times New Roman" w:hAnsi="Times New Roman" w:cs="Times New Roman"/>
          <w:sz w:val="24"/>
          <w:szCs w:val="24"/>
        </w:rPr>
      </w:pPr>
      <w:r w:rsidRPr="009948A7">
        <w:rPr>
          <w:rFonts w:ascii="Times New Roman" w:hAnsi="Times New Roman" w:cs="Times New Roman"/>
          <w:sz w:val="24"/>
          <w:szCs w:val="24"/>
        </w:rPr>
        <w:t xml:space="preserve">Develop </w:t>
      </w:r>
      <w:r w:rsidRPr="009948A7">
        <w:rPr>
          <w:rFonts w:ascii="Times New Roman" w:hAnsi="Times New Roman" w:cs="Times New Roman"/>
          <w:i/>
          <w:sz w:val="24"/>
          <w:szCs w:val="24"/>
        </w:rPr>
        <w:t>Mind Moxie</w:t>
      </w:r>
      <w:r w:rsidRPr="009948A7">
        <w:rPr>
          <w:rFonts w:ascii="Times New Roman" w:hAnsi="Times New Roman" w:cs="Times New Roman"/>
          <w:sz w:val="24"/>
          <w:szCs w:val="24"/>
        </w:rPr>
        <w:t xml:space="preserve"> and master what's mastering you.</w:t>
      </w:r>
    </w:p>
    <w:p w14:paraId="79EA4E93" w14:textId="77777777" w:rsidR="007D7652" w:rsidRPr="009948A7" w:rsidRDefault="007D7652" w:rsidP="007D7652">
      <w:pPr>
        <w:spacing w:line="480" w:lineRule="auto"/>
        <w:jc w:val="both"/>
        <w:rPr>
          <w:rFonts w:ascii="Times New Roman" w:hAnsi="Times New Roman" w:cs="Times New Roman"/>
          <w:sz w:val="24"/>
          <w:szCs w:val="24"/>
        </w:rPr>
      </w:pPr>
    </w:p>
    <w:p w14:paraId="760520BD" w14:textId="77777777" w:rsidR="007C7919" w:rsidRDefault="007C7919"/>
    <w:sectPr w:rsidR="007C79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ne Cavolina" w:date="2018-05-17T18:08:00Z" w:initials="JC">
    <w:p w14:paraId="2CD55FC7" w14:textId="77777777" w:rsidR="007D7652" w:rsidRDefault="007D7652" w:rsidP="007D7652">
      <w:pPr>
        <w:pStyle w:val="CommentText"/>
      </w:pPr>
      <w:r>
        <w:rPr>
          <w:rStyle w:val="CommentReference"/>
        </w:rPr>
        <w:annotationRef/>
      </w:r>
      <w:r>
        <w:t>Your quote, except the Bible, need endnotes, too.</w:t>
      </w:r>
    </w:p>
  </w:comment>
  <w:comment w:id="1" w:author="Jane Cavolina" w:date="2018-05-14T17:00:00Z" w:initials="JC">
    <w:p w14:paraId="10C8313C" w14:textId="77777777" w:rsidR="007D7652" w:rsidRDefault="007D7652" w:rsidP="007D7652">
      <w:pPr>
        <w:pStyle w:val="CommentText"/>
      </w:pPr>
      <w:r>
        <w:rPr>
          <w:rStyle w:val="CommentReference"/>
        </w:rPr>
        <w:annotationRef/>
      </w:r>
      <w:r>
        <w:t xml:space="preserve">All Scripture is </w:t>
      </w:r>
      <w:proofErr w:type="gramStart"/>
      <w:r>
        <w:t>biblical by definition</w:t>
      </w:r>
      <w:proofErr w:type="gramEnd"/>
      <w:r>
        <w:t>. Also biblical isn’t capitalized in its adjective form (only Bible is capped).</w:t>
      </w:r>
    </w:p>
  </w:comment>
  <w:comment w:id="3" w:author="Jane Cavolina" w:date="2018-05-14T17:05:00Z" w:initials="JC">
    <w:p w14:paraId="6B157966" w14:textId="77777777" w:rsidR="007D7652" w:rsidRDefault="007D7652" w:rsidP="007D7652">
      <w:pPr>
        <w:pStyle w:val="CommentText"/>
      </w:pPr>
      <w:r>
        <w:rPr>
          <w:rStyle w:val="CommentReference"/>
        </w:rPr>
        <w:annotationRef/>
      </w:r>
      <w:r>
        <w:t>This is the first mention of three keys. Do you want to explain this in a sentence or two?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D55FC7" w15:done="1"/>
  <w15:commentEx w15:paraId="10C8313C" w15:done="1"/>
  <w15:commentEx w15:paraId="6B1579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55FC7" w16cid:durableId="1EAE9892"/>
  <w16cid:commentId w16cid:paraId="10C8313C" w16cid:durableId="1EAE9894"/>
  <w16cid:commentId w16cid:paraId="6B157966" w16cid:durableId="1EAE9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6914B" w14:textId="77777777" w:rsidR="000741FD" w:rsidRDefault="000741FD" w:rsidP="007D7652">
      <w:pPr>
        <w:spacing w:after="0" w:line="240" w:lineRule="auto"/>
      </w:pPr>
      <w:r>
        <w:separator/>
      </w:r>
    </w:p>
  </w:endnote>
  <w:endnote w:type="continuationSeparator" w:id="0">
    <w:p w14:paraId="32FB135D" w14:textId="77777777" w:rsidR="000741FD" w:rsidRDefault="000741FD" w:rsidP="007D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4BDB7" w14:textId="77777777" w:rsidR="000741FD" w:rsidRDefault="000741FD" w:rsidP="007D7652">
      <w:pPr>
        <w:spacing w:after="0" w:line="240" w:lineRule="auto"/>
      </w:pPr>
      <w:r>
        <w:separator/>
      </w:r>
    </w:p>
  </w:footnote>
  <w:footnote w:type="continuationSeparator" w:id="0">
    <w:p w14:paraId="552B1D13" w14:textId="77777777" w:rsidR="000741FD" w:rsidRDefault="000741FD" w:rsidP="007D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E2CEF"/>
    <w:multiLevelType w:val="hybridMultilevel"/>
    <w:tmpl w:val="58B6C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52"/>
    <w:rsid w:val="000741FD"/>
    <w:rsid w:val="007C7919"/>
    <w:rsid w:val="007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EEB9"/>
  <w15:chartTrackingRefBased/>
  <w15:docId w15:val="{CBE32998-82A5-4B43-B6E0-84FB089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D7652"/>
    <w:pPr>
      <w:spacing w:line="240" w:lineRule="auto"/>
    </w:pPr>
    <w:rPr>
      <w:sz w:val="20"/>
      <w:szCs w:val="20"/>
    </w:rPr>
  </w:style>
  <w:style w:type="character" w:customStyle="1" w:styleId="CommentTextChar">
    <w:name w:val="Comment Text Char"/>
    <w:basedOn w:val="DefaultParagraphFont"/>
    <w:link w:val="CommentText"/>
    <w:uiPriority w:val="99"/>
    <w:semiHidden/>
    <w:rsid w:val="007D7652"/>
    <w:rPr>
      <w:sz w:val="20"/>
      <w:szCs w:val="20"/>
    </w:rPr>
  </w:style>
  <w:style w:type="character" w:styleId="CommentReference">
    <w:name w:val="annotation reference"/>
    <w:basedOn w:val="DefaultParagraphFont"/>
    <w:uiPriority w:val="99"/>
    <w:semiHidden/>
    <w:unhideWhenUsed/>
    <w:rsid w:val="007D7652"/>
    <w:rPr>
      <w:sz w:val="18"/>
      <w:szCs w:val="18"/>
    </w:rPr>
  </w:style>
  <w:style w:type="paragraph" w:styleId="EndnoteText">
    <w:name w:val="endnote text"/>
    <w:basedOn w:val="Normal"/>
    <w:link w:val="EndnoteTextChar"/>
    <w:uiPriority w:val="99"/>
    <w:semiHidden/>
    <w:unhideWhenUsed/>
    <w:rsid w:val="007D76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652"/>
    <w:rPr>
      <w:sz w:val="20"/>
      <w:szCs w:val="20"/>
    </w:rPr>
  </w:style>
  <w:style w:type="paragraph" w:styleId="BalloonText">
    <w:name w:val="Balloon Text"/>
    <w:basedOn w:val="Normal"/>
    <w:link w:val="BalloonTextChar"/>
    <w:uiPriority w:val="99"/>
    <w:semiHidden/>
    <w:unhideWhenUsed/>
    <w:rsid w:val="007D7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McClanahan</dc:creator>
  <cp:keywords/>
  <dc:description/>
  <cp:lastModifiedBy>Paul McClanahan</cp:lastModifiedBy>
  <cp:revision>1</cp:revision>
  <dcterms:created xsi:type="dcterms:W3CDTF">2018-11-10T20:25:00Z</dcterms:created>
  <dcterms:modified xsi:type="dcterms:W3CDTF">2018-11-10T20:26:00Z</dcterms:modified>
</cp:coreProperties>
</file>